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BD42108" w:rsidR="00C52E24" w:rsidRDefault="00000000">
      <w:pPr>
        <w:jc w:val="center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Čestné prohlášení v rámci projektu Komunální FVE – </w:t>
      </w:r>
      <w:r w:rsidR="0047558C" w:rsidRPr="00DF7CB4">
        <w:rPr>
          <w:sz w:val="28"/>
          <w:szCs w:val="28"/>
          <w:highlight w:val="cyan"/>
        </w:rPr>
        <w:t>[bude doplněno před uzavřením smlouvy]</w:t>
      </w:r>
    </w:p>
    <w:p w14:paraId="00000002" w14:textId="77777777" w:rsidR="00C52E24" w:rsidRDefault="00C52E24">
      <w:pPr>
        <w:jc w:val="center"/>
        <w:rPr>
          <w:sz w:val="28"/>
          <w:szCs w:val="28"/>
          <w:highlight w:val="yellow"/>
        </w:rPr>
      </w:pPr>
    </w:p>
    <w:p w14:paraId="00000003" w14:textId="77777777" w:rsidR="00C52E24" w:rsidRDefault="00000000">
      <w:pPr>
        <w:jc w:val="both"/>
      </w:pPr>
      <w:bookmarkStart w:id="0" w:name="_heading=h.gjdgxs" w:colFirst="0" w:colLast="0"/>
      <w:bookmarkEnd w:id="0"/>
      <w:r>
        <w:t>Čestné prohlášení se vydává za účelem žádosti o dotaci v rámci výzvy RES+ č. 3/2022 – Komunální FVE pro malé obce.</w:t>
      </w:r>
    </w:p>
    <w:p w14:paraId="00000004" w14:textId="5F74DFF7" w:rsidR="00C52E24" w:rsidRPr="0047558C" w:rsidRDefault="00000000">
      <w:pPr>
        <w:jc w:val="both"/>
        <w:rPr>
          <w:b/>
          <w:bCs/>
        </w:rPr>
      </w:pPr>
      <w:bookmarkStart w:id="1" w:name="_heading=h.30j0zll" w:colFirst="0" w:colLast="0"/>
      <w:bookmarkEnd w:id="1"/>
      <w:r>
        <w:t xml:space="preserve">Já, </w:t>
      </w:r>
      <w:bookmarkStart w:id="2" w:name="_Hlk157418783"/>
      <w:r w:rsidR="0047558C" w:rsidRPr="00DF7CB4">
        <w:rPr>
          <w:highlight w:val="cyan"/>
        </w:rPr>
        <w:t xml:space="preserve">[identifikace </w:t>
      </w:r>
      <w:r w:rsidR="0047558C">
        <w:rPr>
          <w:highlight w:val="cyan"/>
        </w:rPr>
        <w:t xml:space="preserve">statutárního zástupce </w:t>
      </w:r>
      <w:r w:rsidR="0047558C" w:rsidRPr="00DF7CB4">
        <w:rPr>
          <w:highlight w:val="cyan"/>
        </w:rPr>
        <w:t>zhotovitele - bude doplněno před uzavřením smlouvy]</w:t>
      </w:r>
      <w:r w:rsidR="0047558C">
        <w:t xml:space="preserve"> zástupce společnosti </w:t>
      </w:r>
      <w:r w:rsidR="0047558C" w:rsidRPr="00DF7CB4">
        <w:rPr>
          <w:highlight w:val="cyan"/>
        </w:rPr>
        <w:t>[identifikace zhotovitele - bude doplněno před uzavřením smlouvy]</w:t>
      </w:r>
      <w:bookmarkEnd w:id="2"/>
      <w:r>
        <w:t xml:space="preserve"> tímto čestně prohlašuji, že v rámci realizace projektu „Komunální FVE – </w:t>
      </w:r>
      <w:r w:rsidR="0047558C" w:rsidRPr="00DF7CB4">
        <w:rPr>
          <w:highlight w:val="cyan"/>
        </w:rPr>
        <w:t>[bude doplněno před uzavřením smlouvy]</w:t>
      </w:r>
      <w:r>
        <w:t xml:space="preserve">“ Využitelná kapacita akumulace elektrické energie odpovídá hodnotě </w:t>
      </w:r>
      <w:r w:rsidR="00984BED" w:rsidRPr="00DF7CB4">
        <w:rPr>
          <w:highlight w:val="cyan"/>
        </w:rPr>
        <w:t>[bude doplněno před uzavřením smlouvy</w:t>
      </w:r>
      <w:r w:rsidR="00984BED">
        <w:rPr>
          <w:highlight w:val="cyan"/>
        </w:rPr>
        <w:t xml:space="preserve"> – bude doplněno pro každou budovu zvlášť</w:t>
      </w:r>
      <w:r w:rsidR="00984BED" w:rsidRPr="00DF7CB4">
        <w:rPr>
          <w:highlight w:val="cyan"/>
        </w:rPr>
        <w:t>]</w:t>
      </w:r>
      <w:r w:rsidRPr="0047558C">
        <w:rPr>
          <w:b/>
          <w:bCs/>
        </w:rPr>
        <w:t>.</w:t>
      </w:r>
    </w:p>
    <w:p w14:paraId="00000005" w14:textId="77777777" w:rsidR="00C52E24" w:rsidRDefault="00C52E24"/>
    <w:p w14:paraId="35009668" w14:textId="77777777" w:rsidR="0047558C" w:rsidRPr="00DF7CB4" w:rsidRDefault="0047558C" w:rsidP="0047558C">
      <w:r w:rsidRPr="00DF7CB4">
        <w:rPr>
          <w:highlight w:val="cyan"/>
        </w:rPr>
        <w:t>[</w:t>
      </w:r>
      <w:r>
        <w:rPr>
          <w:highlight w:val="cyan"/>
        </w:rPr>
        <w:t xml:space="preserve">podpis statutárního zástupce - </w:t>
      </w:r>
      <w:r w:rsidRPr="00DF7CB4">
        <w:rPr>
          <w:highlight w:val="cyan"/>
        </w:rPr>
        <w:t>bude doplněno před uzavřením smlouvy]</w:t>
      </w:r>
    </w:p>
    <w:p w14:paraId="0000000B" w14:textId="0179B425" w:rsidR="00C52E24" w:rsidRDefault="00C52E24" w:rsidP="0047558C"/>
    <w:sectPr w:rsidR="00C52E2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E24"/>
    <w:rsid w:val="0047558C"/>
    <w:rsid w:val="007709DA"/>
    <w:rsid w:val="00984BED"/>
    <w:rsid w:val="00C5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EFF0"/>
  <w15:docId w15:val="{857FED49-1767-4AD0-B869-D7126089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PsLuhR4IjOlQxBc7f6b1ptpRoA==">CgMxLjAyCGguZ2pkZ3hzMgloLjMwajB6bGw4AHIhMVFOSFM0MUlPQjBDLUduZUhibWgzT0s3eFlGZzhKR3Nw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613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Vilém Maur</dc:creator>
  <cp:lastModifiedBy>J B</cp:lastModifiedBy>
  <cp:revision>4</cp:revision>
  <dcterms:created xsi:type="dcterms:W3CDTF">2024-01-26T10:19:00Z</dcterms:created>
  <dcterms:modified xsi:type="dcterms:W3CDTF">2024-01-29T14:16:00Z</dcterms:modified>
</cp:coreProperties>
</file>